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50A" w:rsidRPr="0045450A" w:rsidRDefault="004D6E1D" w:rsidP="0045450A">
      <w:pPr>
        <w:spacing w:after="0"/>
        <w:jc w:val="center"/>
        <w:rPr>
          <w:rFonts w:ascii="Times New Roman" w:hAnsi="Times New Roman" w:cs="Times New Roman"/>
          <w:b/>
          <w:color w:val="FF0000"/>
          <w:sz w:val="28"/>
          <w:szCs w:val="28"/>
        </w:rPr>
      </w:pPr>
      <w:r w:rsidRPr="0045450A">
        <w:rPr>
          <w:rFonts w:ascii="Times New Roman" w:hAnsi="Times New Roman" w:cs="Times New Roman"/>
          <w:b/>
          <w:color w:val="FF0000"/>
          <w:sz w:val="28"/>
          <w:szCs w:val="28"/>
        </w:rPr>
        <w:t>XÃ QUẢNG BÌNH HƯỞNG ỨNG NGÀY CHUY</w:t>
      </w:r>
      <w:bookmarkStart w:id="0" w:name="_GoBack"/>
      <w:bookmarkEnd w:id="0"/>
      <w:r w:rsidRPr="0045450A">
        <w:rPr>
          <w:rFonts w:ascii="Times New Roman" w:hAnsi="Times New Roman" w:cs="Times New Roman"/>
          <w:b/>
          <w:color w:val="FF0000"/>
          <w:sz w:val="28"/>
          <w:szCs w:val="28"/>
        </w:rPr>
        <w:t xml:space="preserve">ỂN ĐỔI SỐ </w:t>
      </w:r>
    </w:p>
    <w:p w:rsidR="003D1979" w:rsidRDefault="004D6E1D" w:rsidP="0045450A">
      <w:pPr>
        <w:spacing w:after="0"/>
        <w:jc w:val="center"/>
        <w:rPr>
          <w:rFonts w:ascii="Times New Roman" w:hAnsi="Times New Roman" w:cs="Times New Roman"/>
          <w:b/>
          <w:color w:val="FF0000"/>
          <w:sz w:val="28"/>
          <w:szCs w:val="28"/>
        </w:rPr>
      </w:pPr>
      <w:r w:rsidRPr="0045450A">
        <w:rPr>
          <w:rFonts w:ascii="Times New Roman" w:hAnsi="Times New Roman" w:cs="Times New Roman"/>
          <w:b/>
          <w:color w:val="FF0000"/>
          <w:sz w:val="28"/>
          <w:szCs w:val="28"/>
        </w:rPr>
        <w:t>QUỐC GIA NĂM 2024</w:t>
      </w:r>
    </w:p>
    <w:p w:rsidR="0045450A" w:rsidRPr="0045450A" w:rsidRDefault="0045450A" w:rsidP="0045450A">
      <w:pPr>
        <w:spacing w:after="0"/>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extent cx="5760720" cy="3239450"/>
            <wp:effectExtent l="0" t="0" r="0" b="0"/>
            <wp:docPr id="1" name="Picture 1" descr="C:\Users\Windows 10-64-mbr\Desktop\1.Backd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64-mbr\Desktop\1.Backdrop.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39450"/>
                    </a:xfrm>
                    <a:prstGeom prst="rect">
                      <a:avLst/>
                    </a:prstGeom>
                    <a:noFill/>
                    <a:ln>
                      <a:noFill/>
                    </a:ln>
                  </pic:spPr>
                </pic:pic>
              </a:graphicData>
            </a:graphic>
          </wp:inline>
        </w:drawing>
      </w:r>
    </w:p>
    <w:p w:rsidR="0018051F" w:rsidRDefault="004D6E1D" w:rsidP="0018051F">
      <w:pPr>
        <w:shd w:val="clear" w:color="auto" w:fill="FFFFFF"/>
        <w:spacing w:after="0" w:line="380" w:lineRule="exact"/>
        <w:ind w:firstLine="720"/>
        <w:jc w:val="both"/>
        <w:textAlignment w:val="baseline"/>
        <w:outlineLvl w:val="1"/>
        <w:rPr>
          <w:rFonts w:ascii="Times New Roman" w:eastAsia="Times New Roman" w:hAnsi="Times New Roman" w:cs="Times New Roman"/>
          <w:bCs/>
          <w:sz w:val="28"/>
          <w:szCs w:val="28"/>
        </w:rPr>
      </w:pPr>
      <w:r w:rsidRPr="004D6E1D">
        <w:rPr>
          <w:rFonts w:ascii="Times New Roman" w:eastAsia="Times New Roman" w:hAnsi="Times New Roman" w:cs="Times New Roman"/>
          <w:bCs/>
          <w:sz w:val="28"/>
          <w:szCs w:val="28"/>
        </w:rPr>
        <w:t xml:space="preserve">Nhằm lan tỏa mạnh mẽ đến toàn thể cán bộ, công chức, viên chức, </w:t>
      </w:r>
      <w:r>
        <w:rPr>
          <w:rFonts w:ascii="Times New Roman" w:eastAsia="Times New Roman" w:hAnsi="Times New Roman" w:cs="Times New Roman"/>
          <w:bCs/>
          <w:sz w:val="28"/>
          <w:szCs w:val="28"/>
        </w:rPr>
        <w:t xml:space="preserve">người lao động  các </w:t>
      </w:r>
      <w:r w:rsidRPr="004D6E1D">
        <w:rPr>
          <w:rFonts w:ascii="Times New Roman" w:eastAsia="Times New Roman" w:hAnsi="Times New Roman" w:cs="Times New Roman"/>
          <w:bCs/>
          <w:sz w:val="28"/>
          <w:szCs w:val="28"/>
        </w:rPr>
        <w:t xml:space="preserve">doanh nghiệp và nhân dân trên địa bàn </w:t>
      </w:r>
      <w:r>
        <w:rPr>
          <w:rFonts w:ascii="Times New Roman" w:eastAsia="Times New Roman" w:hAnsi="Times New Roman" w:cs="Times New Roman"/>
          <w:bCs/>
          <w:sz w:val="28"/>
          <w:szCs w:val="28"/>
        </w:rPr>
        <w:t>xã</w:t>
      </w:r>
      <w:r w:rsidRPr="004D6E1D">
        <w:rPr>
          <w:rFonts w:ascii="Times New Roman" w:eastAsia="Times New Roman" w:hAnsi="Times New Roman" w:cs="Times New Roman"/>
          <w:bCs/>
          <w:sz w:val="28"/>
          <w:szCs w:val="28"/>
        </w:rPr>
        <w:t xml:space="preserve"> về vai trò, lợi ích, tầm quan trọng của chuyển đổi số đối với cuộc sống, thúc đẩy phát t</w:t>
      </w:r>
      <w:r>
        <w:rPr>
          <w:rFonts w:ascii="Times New Roman" w:eastAsia="Times New Roman" w:hAnsi="Times New Roman" w:cs="Times New Roman"/>
          <w:bCs/>
          <w:sz w:val="28"/>
          <w:szCs w:val="28"/>
        </w:rPr>
        <w:t>riển kinh tế - xã hội. Ngày 23/9</w:t>
      </w:r>
      <w:r w:rsidRPr="004D6E1D">
        <w:rPr>
          <w:rFonts w:ascii="Times New Roman" w:eastAsia="Times New Roman" w:hAnsi="Times New Roman" w:cs="Times New Roman"/>
          <w:bCs/>
          <w:sz w:val="28"/>
          <w:szCs w:val="28"/>
        </w:rPr>
        <w:t xml:space="preserve">/2024, Ủy ban nhân dân </w:t>
      </w:r>
      <w:r>
        <w:rPr>
          <w:rFonts w:ascii="Times New Roman" w:eastAsia="Times New Roman" w:hAnsi="Times New Roman" w:cs="Times New Roman"/>
          <w:bCs/>
          <w:sz w:val="28"/>
          <w:szCs w:val="28"/>
        </w:rPr>
        <w:t xml:space="preserve">xã Quảng Bình </w:t>
      </w:r>
      <w:r w:rsidRPr="004D6E1D">
        <w:rPr>
          <w:rFonts w:ascii="Times New Roman" w:eastAsia="Times New Roman" w:hAnsi="Times New Roman" w:cs="Times New Roman"/>
          <w:bCs/>
          <w:sz w:val="28"/>
          <w:szCs w:val="28"/>
        </w:rPr>
        <w:t xml:space="preserve">ban hành </w:t>
      </w:r>
      <w:r>
        <w:rPr>
          <w:rFonts w:ascii="Times New Roman" w:eastAsia="Times New Roman" w:hAnsi="Times New Roman" w:cs="Times New Roman"/>
          <w:bCs/>
          <w:sz w:val="28"/>
          <w:szCs w:val="28"/>
        </w:rPr>
        <w:t>Công văn số</w:t>
      </w:r>
      <w:r w:rsidRPr="004D6E1D">
        <w:rPr>
          <w:rFonts w:ascii="Times New Roman" w:eastAsia="Times New Roman" w:hAnsi="Times New Roman" w:cs="Times New Roman"/>
          <w:bCs/>
          <w:sz w:val="28"/>
          <w:szCs w:val="28"/>
        </w:rPr>
        <w:t xml:space="preserve"> tổ chức các hoạt động hưởng ứng Ngày Chuyển đổi số Quốc gia năm 2024 trên địa </w:t>
      </w:r>
      <w:r>
        <w:rPr>
          <w:rFonts w:ascii="Times New Roman" w:eastAsia="Times New Roman" w:hAnsi="Times New Roman" w:cs="Times New Roman"/>
          <w:bCs/>
          <w:sz w:val="28"/>
          <w:szCs w:val="28"/>
        </w:rPr>
        <w:t xml:space="preserve">xã Quảng Bình, Nội dung của Công văn </w:t>
      </w:r>
      <w:r w:rsidR="0018051F">
        <w:rPr>
          <w:rFonts w:ascii="Times New Roman" w:eastAsia="Times New Roman" w:hAnsi="Times New Roman" w:cs="Times New Roman"/>
          <w:bCs/>
          <w:sz w:val="28"/>
          <w:szCs w:val="28"/>
        </w:rPr>
        <w:t xml:space="preserve">mở chiến dịch cao điểm, </w:t>
      </w:r>
      <w:r>
        <w:rPr>
          <w:rFonts w:ascii="Times New Roman" w:eastAsia="Times New Roman" w:hAnsi="Times New Roman" w:cs="Times New Roman"/>
          <w:bCs/>
          <w:sz w:val="28"/>
          <w:szCs w:val="28"/>
        </w:rPr>
        <w:t>tập trung hướng dẫn</w:t>
      </w:r>
      <w:r w:rsidR="0018051F">
        <w:rPr>
          <w:rFonts w:ascii="Times New Roman" w:eastAsia="Times New Roman" w:hAnsi="Times New Roman" w:cs="Times New Roman"/>
          <w:bCs/>
          <w:sz w:val="28"/>
          <w:szCs w:val="28"/>
        </w:rPr>
        <w:t xml:space="preserve"> nhân dân sử dụng dịch vụ số ứng dụng để phát triển kinh tế số.  </w:t>
      </w:r>
      <w:r>
        <w:rPr>
          <w:rFonts w:ascii="Times New Roman" w:eastAsia="Times New Roman" w:hAnsi="Times New Roman" w:cs="Times New Roman"/>
          <w:bCs/>
          <w:sz w:val="28"/>
          <w:szCs w:val="28"/>
        </w:rPr>
        <w:t xml:space="preserve"> </w:t>
      </w:r>
      <w:r w:rsidRPr="004D6E1D">
        <w:rPr>
          <w:rFonts w:ascii="Times New Roman" w:eastAsia="Times New Roman" w:hAnsi="Times New Roman" w:cs="Times New Roman"/>
          <w:bCs/>
          <w:sz w:val="28"/>
          <w:szCs w:val="28"/>
        </w:rPr>
        <w:t>.</w:t>
      </w:r>
    </w:p>
    <w:p w:rsidR="004D6E1D" w:rsidRPr="0018051F" w:rsidRDefault="004D6E1D" w:rsidP="0018051F">
      <w:pPr>
        <w:shd w:val="clear" w:color="auto" w:fill="FFFFFF"/>
        <w:spacing w:after="0" w:line="380" w:lineRule="exact"/>
        <w:ind w:firstLine="720"/>
        <w:jc w:val="both"/>
        <w:textAlignment w:val="baseline"/>
        <w:outlineLvl w:val="1"/>
        <w:rPr>
          <w:rFonts w:ascii="Times New Roman" w:eastAsia="Times New Roman" w:hAnsi="Times New Roman" w:cs="Times New Roman"/>
          <w:bCs/>
          <w:sz w:val="28"/>
          <w:szCs w:val="28"/>
        </w:rPr>
      </w:pPr>
      <w:r w:rsidRPr="004D6E1D">
        <w:rPr>
          <w:rFonts w:ascii="Times New Roman" w:hAnsi="Times New Roman" w:cs="Times New Roman"/>
          <w:sz w:val="28"/>
          <w:szCs w:val="28"/>
          <w:bdr w:val="none" w:sz="0" w:space="0" w:color="auto" w:frame="1"/>
        </w:rPr>
        <w:t xml:space="preserve">Chủ đề của Ngày Chuyển đổi số Quốc gia năm 2024: “Phổ cập hạ tầng số và sáng tạo ứng dụng số để phát triển kinh tế số </w:t>
      </w:r>
      <w:r w:rsidR="0018051F">
        <w:rPr>
          <w:rFonts w:ascii="Times New Roman" w:hAnsi="Times New Roman" w:cs="Times New Roman"/>
          <w:sz w:val="28"/>
          <w:szCs w:val="28"/>
          <w:bdr w:val="none" w:sz="0" w:space="0" w:color="auto" w:frame="1"/>
        </w:rPr>
        <w:t>-</w:t>
      </w:r>
      <w:r w:rsidRPr="004D6E1D">
        <w:rPr>
          <w:rFonts w:ascii="Times New Roman" w:hAnsi="Times New Roman" w:cs="Times New Roman"/>
          <w:sz w:val="28"/>
          <w:szCs w:val="28"/>
          <w:bdr w:val="none" w:sz="0" w:space="0" w:color="auto" w:frame="1"/>
        </w:rPr>
        <w:t xml:space="preserve"> Động lực mới cho tăng trưởng kinh tế và năng suất lao động”. </w:t>
      </w:r>
      <w:r w:rsidR="0018051F">
        <w:rPr>
          <w:rFonts w:ascii="Times New Roman" w:hAnsi="Times New Roman" w:cs="Times New Roman"/>
          <w:sz w:val="28"/>
          <w:szCs w:val="28"/>
          <w:bdr w:val="none" w:sz="0" w:space="0" w:color="auto" w:frame="1"/>
        </w:rPr>
        <w:t xml:space="preserve">Chiến dịch được ra quân từ ngày </w:t>
      </w:r>
      <w:r w:rsidRPr="004D6E1D">
        <w:rPr>
          <w:rFonts w:ascii="Times New Roman" w:hAnsi="Times New Roman" w:cs="Times New Roman"/>
          <w:sz w:val="28"/>
          <w:szCs w:val="28"/>
          <w:bdr w:val="none" w:sz="0" w:space="0" w:color="auto" w:frame="1"/>
        </w:rPr>
        <w:t>Từ</w:t>
      </w:r>
      <w:r w:rsidR="0018051F">
        <w:rPr>
          <w:rFonts w:ascii="Times New Roman" w:hAnsi="Times New Roman" w:cs="Times New Roman"/>
          <w:sz w:val="28"/>
          <w:szCs w:val="28"/>
          <w:bdr w:val="none" w:sz="0" w:space="0" w:color="auto" w:frame="1"/>
        </w:rPr>
        <w:t xml:space="preserve"> 01/10</w:t>
      </w:r>
      <w:r w:rsidRPr="004D6E1D">
        <w:rPr>
          <w:rFonts w:ascii="Times New Roman" w:hAnsi="Times New Roman" w:cs="Times New Roman"/>
          <w:sz w:val="28"/>
          <w:szCs w:val="28"/>
          <w:bdr w:val="none" w:sz="0" w:space="0" w:color="auto" w:frame="1"/>
        </w:rPr>
        <w:t xml:space="preserve"> đến 31/10/2024, </w:t>
      </w:r>
      <w:r w:rsidR="0018051F">
        <w:rPr>
          <w:rFonts w:ascii="Times New Roman" w:hAnsi="Times New Roman" w:cs="Times New Roman"/>
          <w:sz w:val="28"/>
          <w:szCs w:val="28"/>
          <w:bdr w:val="none" w:sz="0" w:space="0" w:color="auto" w:frame="1"/>
        </w:rPr>
        <w:t>trên địa bàn xã Quảng Bình và được triển khai</w:t>
      </w:r>
      <w:r w:rsidRPr="004D6E1D">
        <w:rPr>
          <w:rFonts w:ascii="Times New Roman" w:hAnsi="Times New Roman" w:cs="Times New Roman"/>
          <w:sz w:val="28"/>
          <w:szCs w:val="28"/>
          <w:bdr w:val="none" w:sz="0" w:space="0" w:color="auto" w:frame="1"/>
        </w:rPr>
        <w:t xml:space="preserve"> triển khai tổ chức các hoạt động, cụ thể:</w:t>
      </w:r>
    </w:p>
    <w:p w:rsidR="004D6E1D" w:rsidRPr="004D6E1D" w:rsidRDefault="004D6E1D" w:rsidP="0045450A">
      <w:pPr>
        <w:pStyle w:val="NormalWeb"/>
        <w:numPr>
          <w:ilvl w:val="0"/>
          <w:numId w:val="1"/>
        </w:numPr>
        <w:shd w:val="clear" w:color="auto" w:fill="FFFFFF"/>
        <w:spacing w:before="0" w:beforeAutospacing="0" w:after="0" w:afterAutospacing="0" w:line="380" w:lineRule="exact"/>
        <w:jc w:val="both"/>
        <w:textAlignment w:val="baseline"/>
        <w:rPr>
          <w:sz w:val="28"/>
          <w:szCs w:val="28"/>
        </w:rPr>
      </w:pPr>
      <w:r w:rsidRPr="004D6E1D">
        <w:rPr>
          <w:rStyle w:val="Strong"/>
          <w:sz w:val="28"/>
          <w:szCs w:val="28"/>
          <w:bdr w:val="none" w:sz="0" w:space="0" w:color="auto" w:frame="1"/>
        </w:rPr>
        <w:t>Đẩy mạnh công tác thông tin, tuyên truyền </w:t>
      </w:r>
    </w:p>
    <w:p w:rsidR="0018051F" w:rsidRPr="0045450A" w:rsidRDefault="004D6E1D" w:rsidP="0045450A">
      <w:pPr>
        <w:pStyle w:val="NormalWeb"/>
        <w:shd w:val="clear" w:color="auto" w:fill="FFFFFF"/>
        <w:spacing w:before="0" w:beforeAutospacing="0" w:after="0" w:afterAutospacing="0" w:line="380" w:lineRule="exact"/>
        <w:ind w:firstLine="720"/>
        <w:jc w:val="both"/>
        <w:textAlignment w:val="baseline"/>
        <w:rPr>
          <w:sz w:val="28"/>
          <w:szCs w:val="28"/>
          <w:bdr w:val="none" w:sz="0" w:space="0" w:color="auto" w:frame="1"/>
        </w:rPr>
      </w:pPr>
      <w:r w:rsidRPr="004D6E1D">
        <w:rPr>
          <w:sz w:val="28"/>
          <w:szCs w:val="28"/>
          <w:bdr w:val="none" w:sz="0" w:space="0" w:color="auto" w:frame="1"/>
        </w:rPr>
        <w:t>Thông tin, truyền thông chủ đề, thông điệp về Ngày Chuyển đối số Quốc gia năm 2024 tr</w:t>
      </w:r>
      <w:r w:rsidR="0018051F">
        <w:rPr>
          <w:sz w:val="28"/>
          <w:szCs w:val="28"/>
          <w:bdr w:val="none" w:sz="0" w:space="0" w:color="auto" w:frame="1"/>
        </w:rPr>
        <w:t xml:space="preserve">ên môi trường số: trên </w:t>
      </w:r>
      <w:r w:rsidRPr="004D6E1D">
        <w:rPr>
          <w:sz w:val="28"/>
          <w:szCs w:val="28"/>
          <w:bdr w:val="none" w:sz="0" w:space="0" w:color="auto" w:frame="1"/>
        </w:rPr>
        <w:t xml:space="preserve">trang thông tin điện tử </w:t>
      </w:r>
      <w:r w:rsidR="0018051F">
        <w:rPr>
          <w:sz w:val="28"/>
          <w:szCs w:val="28"/>
          <w:bdr w:val="none" w:sz="0" w:space="0" w:color="auto" w:frame="1"/>
        </w:rPr>
        <w:t>xã</w:t>
      </w:r>
      <w:r w:rsidRPr="004D6E1D">
        <w:rPr>
          <w:sz w:val="28"/>
          <w:szCs w:val="28"/>
          <w:bdr w:val="none" w:sz="0" w:space="0" w:color="auto" w:frame="1"/>
        </w:rPr>
        <w:t xml:space="preserve"> </w:t>
      </w:r>
      <w:r w:rsidR="0018051F">
        <w:rPr>
          <w:sz w:val="28"/>
          <w:szCs w:val="28"/>
          <w:bdr w:val="none" w:sz="0" w:space="0" w:color="auto" w:frame="1"/>
        </w:rPr>
        <w:t>trên đài truyền thanh và hệ thống loa của các thôn, trên các</w:t>
      </w:r>
      <w:r w:rsidRPr="004D6E1D">
        <w:rPr>
          <w:sz w:val="28"/>
          <w:szCs w:val="28"/>
          <w:bdr w:val="none" w:sz="0" w:space="0" w:color="auto" w:frame="1"/>
        </w:rPr>
        <w:t xml:space="preserve"> nền tảng mạng xã hội (Zalo, Facebook, Fanpage, Youtube…); Chuyên đề, chuyên mục, phóng sự, tọa đàm; đưa tin về các hoạt động hưởng ứng ngày Chuyển đổi số Quốc gia năm 2024</w:t>
      </w:r>
      <w:r w:rsidR="0018051F">
        <w:rPr>
          <w:sz w:val="28"/>
          <w:szCs w:val="28"/>
          <w:bdr w:val="none" w:sz="0" w:space="0" w:color="auto" w:frame="1"/>
        </w:rPr>
        <w:t xml:space="preserve"> ở địa phương. </w:t>
      </w:r>
    </w:p>
    <w:p w:rsidR="004D6E1D" w:rsidRPr="004D6E1D" w:rsidRDefault="0018051F" w:rsidP="0045450A">
      <w:pPr>
        <w:pStyle w:val="NormalWeb"/>
        <w:shd w:val="clear" w:color="auto" w:fill="FFFFFF"/>
        <w:spacing w:before="0" w:beforeAutospacing="0" w:after="0" w:afterAutospacing="0" w:line="380" w:lineRule="exact"/>
        <w:ind w:firstLine="720"/>
        <w:textAlignment w:val="baseline"/>
        <w:rPr>
          <w:sz w:val="28"/>
          <w:szCs w:val="28"/>
        </w:rPr>
      </w:pPr>
      <w:r>
        <w:rPr>
          <w:rStyle w:val="Strong"/>
          <w:sz w:val="28"/>
          <w:szCs w:val="28"/>
          <w:bdr w:val="none" w:sz="0" w:space="0" w:color="auto" w:frame="1"/>
        </w:rPr>
        <w:t xml:space="preserve">2. </w:t>
      </w:r>
      <w:r w:rsidR="004D6E1D" w:rsidRPr="004D6E1D">
        <w:rPr>
          <w:rStyle w:val="Strong"/>
          <w:sz w:val="28"/>
          <w:szCs w:val="28"/>
          <w:bdr w:val="none" w:sz="0" w:space="0" w:color="auto" w:frame="1"/>
        </w:rPr>
        <w:t>Tổ chức phát động chuỗi hoạt động hưởng ứng Ngày Chuyển đổi số Quốc gia</w:t>
      </w:r>
      <w:r>
        <w:rPr>
          <w:rStyle w:val="Strong"/>
          <w:sz w:val="28"/>
          <w:szCs w:val="28"/>
          <w:bdr w:val="none" w:sz="0" w:space="0" w:color="auto" w:frame="1"/>
        </w:rPr>
        <w:t>.</w:t>
      </w:r>
    </w:p>
    <w:p w:rsidR="004D6E1D" w:rsidRPr="004D6E1D" w:rsidRDefault="004D6E1D" w:rsidP="0045450A">
      <w:pPr>
        <w:pStyle w:val="NormalWeb"/>
        <w:shd w:val="clear" w:color="auto" w:fill="FFFFFF"/>
        <w:spacing w:before="0" w:beforeAutospacing="0" w:after="0" w:afterAutospacing="0" w:line="380" w:lineRule="exact"/>
        <w:ind w:firstLine="720"/>
        <w:jc w:val="both"/>
        <w:textAlignment w:val="baseline"/>
        <w:rPr>
          <w:sz w:val="28"/>
          <w:szCs w:val="28"/>
        </w:rPr>
      </w:pPr>
      <w:r w:rsidRPr="004D6E1D">
        <w:rPr>
          <w:sz w:val="28"/>
          <w:szCs w:val="28"/>
          <w:bdr w:val="none" w:sz="0" w:space="0" w:color="auto" w:frame="1"/>
        </w:rPr>
        <w:lastRenderedPageBreak/>
        <w:t xml:space="preserve">Triển khai chiến dịch ra quân “đi từng ngõ, gõ từng nhà, hướng dẫn từng người dân sử dụng dịch vụ, ứng dụng để phát triển kinh tế số” của Tổ công nghệ số cộng đồng trên địa bàn </w:t>
      </w:r>
      <w:r w:rsidR="0018051F">
        <w:rPr>
          <w:sz w:val="28"/>
          <w:szCs w:val="28"/>
          <w:bdr w:val="none" w:sz="0" w:space="0" w:color="auto" w:frame="1"/>
        </w:rPr>
        <w:t>xã.</w:t>
      </w:r>
      <w:r w:rsidRPr="004D6E1D">
        <w:rPr>
          <w:sz w:val="28"/>
          <w:szCs w:val="28"/>
          <w:bdr w:val="none" w:sz="0" w:space="0" w:color="auto" w:frame="1"/>
        </w:rPr>
        <w:t xml:space="preserve"> Thúc đẩy mua sắm trực tuyến tại các sàn thương mại điện tử Quốc gia (Buudien.vn) và các sàn thương mại điện tử khác; Thúc đẩy sử dụng sản phẩm, dịch vụ số, thanh toán không dùng tiền mặt; Thúc đẩy sử dụng ngân hàng số.</w:t>
      </w:r>
    </w:p>
    <w:p w:rsidR="004D6E1D" w:rsidRPr="004D6E1D" w:rsidRDefault="0018051F" w:rsidP="0045450A">
      <w:pPr>
        <w:pStyle w:val="NormalWeb"/>
        <w:shd w:val="clear" w:color="auto" w:fill="FFFFFF"/>
        <w:spacing w:before="0" w:beforeAutospacing="0" w:after="0" w:afterAutospacing="0" w:line="380" w:lineRule="exact"/>
        <w:ind w:firstLine="720"/>
        <w:jc w:val="both"/>
        <w:textAlignment w:val="baseline"/>
        <w:rPr>
          <w:sz w:val="28"/>
          <w:szCs w:val="28"/>
        </w:rPr>
      </w:pPr>
      <w:r>
        <w:rPr>
          <w:rStyle w:val="Strong"/>
          <w:sz w:val="28"/>
          <w:szCs w:val="28"/>
          <w:bdr w:val="none" w:sz="0" w:space="0" w:color="auto" w:frame="1"/>
        </w:rPr>
        <w:t xml:space="preserve">3. </w:t>
      </w:r>
      <w:r w:rsidR="004D6E1D" w:rsidRPr="004D6E1D">
        <w:rPr>
          <w:rStyle w:val="Strong"/>
          <w:sz w:val="28"/>
          <w:szCs w:val="28"/>
          <w:bdr w:val="none" w:sz="0" w:space="0" w:color="auto" w:frame="1"/>
        </w:rPr>
        <w:t xml:space="preserve">Tổ chức “Chuỗi sự kiện Chuyển đổi số </w:t>
      </w:r>
      <w:r w:rsidR="0045450A">
        <w:rPr>
          <w:rStyle w:val="Strong"/>
          <w:sz w:val="28"/>
          <w:szCs w:val="28"/>
          <w:bdr w:val="none" w:sz="0" w:space="0" w:color="auto" w:frame="1"/>
        </w:rPr>
        <w:t>xã Quảng Bình</w:t>
      </w:r>
      <w:r w:rsidR="004D6E1D" w:rsidRPr="004D6E1D">
        <w:rPr>
          <w:rStyle w:val="Strong"/>
          <w:sz w:val="28"/>
          <w:szCs w:val="28"/>
          <w:bdr w:val="none" w:sz="0" w:space="0" w:color="auto" w:frame="1"/>
        </w:rPr>
        <w:t xml:space="preserve"> năm 2024” </w:t>
      </w:r>
    </w:p>
    <w:p w:rsidR="004D6E1D" w:rsidRPr="004D6E1D" w:rsidRDefault="0045450A" w:rsidP="0045450A">
      <w:pPr>
        <w:pStyle w:val="NormalWeb"/>
        <w:shd w:val="clear" w:color="auto" w:fill="FFFFFF"/>
        <w:spacing w:before="0" w:beforeAutospacing="0" w:after="0" w:afterAutospacing="0" w:line="380" w:lineRule="exact"/>
        <w:ind w:firstLine="720"/>
        <w:jc w:val="both"/>
        <w:textAlignment w:val="baseline"/>
        <w:rPr>
          <w:sz w:val="28"/>
          <w:szCs w:val="28"/>
        </w:rPr>
      </w:pPr>
      <w:r>
        <w:rPr>
          <w:sz w:val="28"/>
          <w:szCs w:val="28"/>
          <w:bdr w:val="none" w:sz="0" w:space="0" w:color="auto" w:frame="1"/>
        </w:rPr>
        <w:t>Phối hợp với</w:t>
      </w:r>
      <w:r w:rsidR="004D6E1D" w:rsidRPr="004D6E1D">
        <w:rPr>
          <w:sz w:val="28"/>
          <w:szCs w:val="28"/>
          <w:bdr w:val="none" w:sz="0" w:space="0" w:color="auto" w:frame="1"/>
        </w:rPr>
        <w:t xml:space="preserve"> các doanh nghiệp bưu chính, viễn thông, công ng</w:t>
      </w:r>
      <w:r>
        <w:rPr>
          <w:sz w:val="28"/>
          <w:szCs w:val="28"/>
          <w:bdr w:val="none" w:sz="0" w:space="0" w:color="auto" w:frame="1"/>
        </w:rPr>
        <w:t>hệ thông tin</w:t>
      </w:r>
      <w:r w:rsidR="004D6E1D" w:rsidRPr="004D6E1D">
        <w:rPr>
          <w:sz w:val="28"/>
          <w:szCs w:val="28"/>
          <w:bdr w:val="none" w:sz="0" w:space="0" w:color="auto" w:frame="1"/>
        </w:rPr>
        <w:t xml:space="preserve"> và các đơn vị có liên quan, tổ chức  Hội thảo Chuyển đổi số </w:t>
      </w:r>
      <w:r>
        <w:rPr>
          <w:sz w:val="28"/>
          <w:szCs w:val="28"/>
          <w:bdr w:val="none" w:sz="0" w:space="0" w:color="auto" w:frame="1"/>
        </w:rPr>
        <w:t xml:space="preserve">xã Quảng Bình </w:t>
      </w:r>
      <w:r w:rsidR="004D6E1D" w:rsidRPr="004D6E1D">
        <w:rPr>
          <w:sz w:val="28"/>
          <w:szCs w:val="28"/>
          <w:bdr w:val="none" w:sz="0" w:space="0" w:color="auto" w:frame="1"/>
        </w:rPr>
        <w:t>2024</w:t>
      </w:r>
      <w:r>
        <w:rPr>
          <w:sz w:val="28"/>
          <w:szCs w:val="28"/>
          <w:bdr w:val="none" w:sz="0" w:space="0" w:color="auto" w:frame="1"/>
        </w:rPr>
        <w:t>,</w:t>
      </w:r>
      <w:r w:rsidR="004D6E1D" w:rsidRPr="004D6E1D">
        <w:rPr>
          <w:sz w:val="28"/>
          <w:szCs w:val="28"/>
          <w:bdr w:val="none" w:sz="0" w:space="0" w:color="auto" w:frame="1"/>
        </w:rPr>
        <w:t xml:space="preserve"> </w:t>
      </w:r>
      <w:r>
        <w:rPr>
          <w:sz w:val="28"/>
          <w:szCs w:val="28"/>
          <w:bdr w:val="none" w:sz="0" w:space="0" w:color="auto" w:frame="1"/>
        </w:rPr>
        <w:t>thúc đẩy các</w:t>
      </w:r>
      <w:r w:rsidR="004D6E1D" w:rsidRPr="004D6E1D">
        <w:rPr>
          <w:sz w:val="28"/>
          <w:szCs w:val="28"/>
          <w:bdr w:val="none" w:sz="0" w:space="0" w:color="auto" w:frame="1"/>
        </w:rPr>
        <w:t xml:space="preserve"> giải pháp chuyển đổi số</w:t>
      </w:r>
      <w:r>
        <w:rPr>
          <w:sz w:val="28"/>
          <w:szCs w:val="28"/>
          <w:bdr w:val="none" w:sz="0" w:space="0" w:color="auto" w:frame="1"/>
        </w:rPr>
        <w:t xml:space="preserve"> cấp xã</w:t>
      </w:r>
      <w:r w:rsidR="004D6E1D" w:rsidRPr="004D6E1D">
        <w:rPr>
          <w:sz w:val="28"/>
          <w:szCs w:val="28"/>
          <w:bdr w:val="none" w:sz="0" w:space="0" w:color="auto" w:frame="1"/>
        </w:rPr>
        <w:t>, dữ liệu và</w:t>
      </w:r>
      <w:r>
        <w:rPr>
          <w:sz w:val="28"/>
          <w:szCs w:val="28"/>
          <w:bdr w:val="none" w:sz="0" w:space="0" w:color="auto" w:frame="1"/>
        </w:rPr>
        <w:t xml:space="preserve"> trí tuệ nhân tạo</w:t>
      </w:r>
      <w:r w:rsidR="004D6E1D" w:rsidRPr="004D6E1D">
        <w:rPr>
          <w:sz w:val="28"/>
          <w:szCs w:val="28"/>
          <w:bdr w:val="none" w:sz="0" w:space="0" w:color="auto" w:frame="1"/>
        </w:rPr>
        <w:t xml:space="preserve">; </w:t>
      </w:r>
      <w:r>
        <w:rPr>
          <w:sz w:val="28"/>
          <w:szCs w:val="28"/>
          <w:bdr w:val="none" w:sz="0" w:space="0" w:color="auto" w:frame="1"/>
        </w:rPr>
        <w:t>triển khai các lớp t</w:t>
      </w:r>
      <w:r w:rsidR="004D6E1D" w:rsidRPr="004D6E1D">
        <w:rPr>
          <w:sz w:val="28"/>
          <w:szCs w:val="28"/>
          <w:bdr w:val="none" w:sz="0" w:space="0" w:color="auto" w:frame="1"/>
        </w:rPr>
        <w:t xml:space="preserve">ập huấn, diễn tập ứng cứu </w:t>
      </w:r>
      <w:r>
        <w:rPr>
          <w:sz w:val="28"/>
          <w:szCs w:val="28"/>
          <w:bdr w:val="none" w:sz="0" w:space="0" w:color="auto" w:frame="1"/>
        </w:rPr>
        <w:t>an toàn thông tin, an ninh mạng./.</w:t>
      </w:r>
    </w:p>
    <w:p w:rsidR="004D6E1D" w:rsidRPr="004D6E1D" w:rsidRDefault="004D6E1D" w:rsidP="0045450A">
      <w:pPr>
        <w:spacing w:after="0" w:line="380" w:lineRule="exact"/>
        <w:rPr>
          <w:rFonts w:ascii="Times New Roman" w:hAnsi="Times New Roman" w:cs="Times New Roman"/>
          <w:sz w:val="28"/>
          <w:szCs w:val="28"/>
        </w:rPr>
      </w:pPr>
    </w:p>
    <w:sectPr w:rsidR="004D6E1D" w:rsidRPr="004D6E1D" w:rsidSect="004D6E1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75BD9"/>
    <w:multiLevelType w:val="hybridMultilevel"/>
    <w:tmpl w:val="553692FA"/>
    <w:lvl w:ilvl="0" w:tplc="3AE278A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E1D"/>
    <w:rsid w:val="0018051F"/>
    <w:rsid w:val="003D1979"/>
    <w:rsid w:val="0045450A"/>
    <w:rsid w:val="004D6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D6E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6E1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D6E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6E1D"/>
    <w:rPr>
      <w:b/>
      <w:bCs/>
    </w:rPr>
  </w:style>
  <w:style w:type="paragraph" w:styleId="BalloonText">
    <w:name w:val="Balloon Text"/>
    <w:basedOn w:val="Normal"/>
    <w:link w:val="BalloonTextChar"/>
    <w:uiPriority w:val="99"/>
    <w:semiHidden/>
    <w:unhideWhenUsed/>
    <w:rsid w:val="00454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5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D6E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6E1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D6E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6E1D"/>
    <w:rPr>
      <w:b/>
      <w:bCs/>
    </w:rPr>
  </w:style>
  <w:style w:type="paragraph" w:styleId="BalloonText">
    <w:name w:val="Balloon Text"/>
    <w:basedOn w:val="Normal"/>
    <w:link w:val="BalloonTextChar"/>
    <w:uiPriority w:val="99"/>
    <w:semiHidden/>
    <w:unhideWhenUsed/>
    <w:rsid w:val="00454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5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337817">
      <w:bodyDiv w:val="1"/>
      <w:marLeft w:val="0"/>
      <w:marRight w:val="0"/>
      <w:marTop w:val="0"/>
      <w:marBottom w:val="0"/>
      <w:divBdr>
        <w:top w:val="none" w:sz="0" w:space="0" w:color="auto"/>
        <w:left w:val="none" w:sz="0" w:space="0" w:color="auto"/>
        <w:bottom w:val="none" w:sz="0" w:space="0" w:color="auto"/>
        <w:right w:val="none" w:sz="0" w:space="0" w:color="auto"/>
      </w:divBdr>
    </w:div>
    <w:div w:id="211211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10-64-mbr</dc:creator>
  <cp:lastModifiedBy>Windows 10-64-mbr</cp:lastModifiedBy>
  <cp:revision>1</cp:revision>
  <dcterms:created xsi:type="dcterms:W3CDTF">2024-09-23T03:34:00Z</dcterms:created>
  <dcterms:modified xsi:type="dcterms:W3CDTF">2024-09-23T04:02:00Z</dcterms:modified>
</cp:coreProperties>
</file>